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F5019" w14:textId="278621BA" w:rsidR="00E51678" w:rsidRPr="00E51678" w:rsidRDefault="00E51678" w:rsidP="00E51678">
      <w:r w:rsidRPr="00E51678">
        <w:t xml:space="preserve">Il existe différents types de simulateurs </w:t>
      </w:r>
      <w:r>
        <w:t>de réseau</w:t>
      </w:r>
      <w:r w:rsidRPr="00E51678">
        <w:t xml:space="preserve"> :</w:t>
      </w:r>
      <w:r w:rsidRPr="00E51678">
        <w:t xml:space="preserve"> du plus simple au plus "professionnel". Nous allons utiliser un simulateur relativement simple à prendre en main, mais suffisamment performant : </w:t>
      </w:r>
      <w:proofErr w:type="spellStart"/>
      <w:r w:rsidR="00305BFC">
        <w:t>filius</w:t>
      </w:r>
      <w:proofErr w:type="spellEnd"/>
    </w:p>
    <w:p w14:paraId="55C093DD" w14:textId="4A89A69F" w:rsidR="00E51678" w:rsidRPr="00E51678" w:rsidRDefault="00E51678" w:rsidP="00E51678">
      <w:r w:rsidRPr="00E51678">
        <w:t xml:space="preserve">Avant de visionner </w:t>
      </w:r>
      <w:r>
        <w:t xml:space="preserve">la </w:t>
      </w:r>
      <w:r w:rsidRPr="00E51678">
        <w:t xml:space="preserve">vidéo </w:t>
      </w:r>
      <w:r>
        <w:t>« </w:t>
      </w:r>
      <w:proofErr w:type="spellStart"/>
      <w:r>
        <w:t>filius</w:t>
      </w:r>
      <w:proofErr w:type="spellEnd"/>
      <w:r>
        <w:t xml:space="preserve"> 1 » </w:t>
      </w:r>
      <w:r w:rsidRPr="00E51678">
        <w:t xml:space="preserve">qui devrait vous aider à prendre en main </w:t>
      </w:r>
      <w:proofErr w:type="spellStart"/>
      <w:r w:rsidRPr="00E51678">
        <w:t>Filius</w:t>
      </w:r>
      <w:proofErr w:type="spellEnd"/>
      <w:r w:rsidRPr="00E51678">
        <w:t>, quelques petites indications</w:t>
      </w:r>
    </w:p>
    <w:p w14:paraId="57F57BBF" w14:textId="77777777" w:rsidR="00E51678" w:rsidRPr="00E51678" w:rsidRDefault="00E51678" w:rsidP="00E51678">
      <w:r w:rsidRPr="00E51678">
        <w:t>Nous allons utiliser deux commandes dans la vidéo :</w:t>
      </w:r>
    </w:p>
    <w:p w14:paraId="7F992EE4" w14:textId="77777777" w:rsidR="00E51678" w:rsidRPr="00E51678" w:rsidRDefault="00E51678" w:rsidP="00E51678">
      <w:pPr>
        <w:numPr>
          <w:ilvl w:val="0"/>
          <w:numId w:val="1"/>
        </w:numPr>
      </w:pPr>
      <w:r w:rsidRPr="00E51678">
        <w:t xml:space="preserve">"ipconfig" qui permet de connaitre la configuration réseau de la machine sur laquelle est exécutée cette commande ("ipconfig" est une véritable commande sous Windows de Microsoft, sous les systèmes de type Unix (Linux ou </w:t>
      </w:r>
      <w:proofErr w:type="spellStart"/>
      <w:r w:rsidRPr="00E51678">
        <w:t>macOS</w:t>
      </w:r>
      <w:proofErr w:type="spellEnd"/>
      <w:r w:rsidRPr="00E51678">
        <w:t xml:space="preserve"> par exemple), la commande équivalente est "</w:t>
      </w:r>
      <w:proofErr w:type="spellStart"/>
      <w:r w:rsidRPr="00E51678">
        <w:t>ifconfig</w:t>
      </w:r>
      <w:proofErr w:type="spellEnd"/>
      <w:r w:rsidRPr="00E51678">
        <w:t>")</w:t>
      </w:r>
    </w:p>
    <w:p w14:paraId="32A8DF3C" w14:textId="77777777" w:rsidR="00E51678" w:rsidRPr="00E51678" w:rsidRDefault="00E51678" w:rsidP="00E51678">
      <w:pPr>
        <w:numPr>
          <w:ilvl w:val="0"/>
          <w:numId w:val="1"/>
        </w:numPr>
      </w:pPr>
      <w:r w:rsidRPr="00E51678">
        <w:t>"ping" qui permet d'envoyer des paquets de données d'une machine A vers une machine B. Si la commande est exécutée sur la machine A, le "ping" devra être suivi par l'adresse IP de la machine B (par exemple, si l'adresse IP de B est "192.168.0.2", on aura "ping 192.168.0.2")</w:t>
      </w:r>
    </w:p>
    <w:p w14:paraId="1388C4C3" w14:textId="77777777" w:rsidR="00E51678" w:rsidRPr="00E51678" w:rsidRDefault="00E51678" w:rsidP="00E51678">
      <w:r w:rsidRPr="00E51678">
        <w:t>Autre chose à retenir, vous allez apercevoir dans cette vidéo un "</w:t>
      </w:r>
      <w:proofErr w:type="spellStart"/>
      <w:r w:rsidRPr="00E51678">
        <w:t>netmask</w:t>
      </w:r>
      <w:proofErr w:type="spellEnd"/>
      <w:r w:rsidRPr="00E51678">
        <w:t>" (masque de réseau en français), vous devez juste savoir que :</w:t>
      </w:r>
    </w:p>
    <w:p w14:paraId="00F116A7" w14:textId="21806BB3" w:rsidR="00E51678" w:rsidRPr="00E51678" w:rsidRDefault="00E51678" w:rsidP="00E51678">
      <w:pPr>
        <w:numPr>
          <w:ilvl w:val="0"/>
          <w:numId w:val="2"/>
        </w:numPr>
      </w:pPr>
      <w:r w:rsidRPr="00E51678">
        <w:t>Pour</w:t>
      </w:r>
      <w:r w:rsidRPr="00E51678">
        <w:t xml:space="preserve"> une adresse IP qui se termine par /8, on a un </w:t>
      </w:r>
      <w:proofErr w:type="spellStart"/>
      <w:r w:rsidRPr="00E51678">
        <w:t>netmask</w:t>
      </w:r>
      <w:proofErr w:type="spellEnd"/>
      <w:r w:rsidRPr="00E51678">
        <w:t xml:space="preserve"> qui est "255.0.0.0"</w:t>
      </w:r>
    </w:p>
    <w:p w14:paraId="3BFEC5C8" w14:textId="484CB65F" w:rsidR="00E51678" w:rsidRPr="00E51678" w:rsidRDefault="00E51678" w:rsidP="00E51678">
      <w:pPr>
        <w:numPr>
          <w:ilvl w:val="0"/>
          <w:numId w:val="2"/>
        </w:numPr>
      </w:pPr>
      <w:r w:rsidRPr="00E51678">
        <w:t>Pour</w:t>
      </w:r>
      <w:r w:rsidRPr="00E51678">
        <w:t xml:space="preserve"> une adresse IP qui se termine par /16, on a un </w:t>
      </w:r>
      <w:proofErr w:type="spellStart"/>
      <w:r w:rsidRPr="00E51678">
        <w:t>netmask</w:t>
      </w:r>
      <w:proofErr w:type="spellEnd"/>
      <w:r w:rsidRPr="00E51678">
        <w:t xml:space="preserve"> qui est "255.255.0.0"</w:t>
      </w:r>
    </w:p>
    <w:p w14:paraId="37F65D94" w14:textId="29EDD0F2" w:rsidR="00E51678" w:rsidRPr="00E51678" w:rsidRDefault="00E51678" w:rsidP="00E51678">
      <w:pPr>
        <w:numPr>
          <w:ilvl w:val="0"/>
          <w:numId w:val="2"/>
        </w:numPr>
      </w:pPr>
      <w:r w:rsidRPr="00E51678">
        <w:t>Pour</w:t>
      </w:r>
      <w:r w:rsidRPr="00E51678">
        <w:t xml:space="preserve"> une adresse IP qui se termine par /24, on a un </w:t>
      </w:r>
      <w:proofErr w:type="spellStart"/>
      <w:r w:rsidRPr="00E51678">
        <w:t>netmask</w:t>
      </w:r>
      <w:proofErr w:type="spellEnd"/>
      <w:r w:rsidRPr="00E51678">
        <w:t xml:space="preserve"> qui est "255.255.255.0"</w:t>
      </w:r>
    </w:p>
    <w:p w14:paraId="198E2320" w14:textId="570F1CBA" w:rsidR="007C2FD3" w:rsidRDefault="00E51678">
      <w:r>
        <w:t xml:space="preserve">Visionner maintenant la vidéo « </w:t>
      </w:r>
      <w:proofErr w:type="spellStart"/>
      <w:r>
        <w:t>filius</w:t>
      </w:r>
      <w:proofErr w:type="spellEnd"/>
      <w:r>
        <w:t xml:space="preserve"> 1 ».</w:t>
      </w:r>
    </w:p>
    <w:p w14:paraId="6DD21D30" w14:textId="77777777" w:rsidR="00E51678" w:rsidRDefault="00E51678"/>
    <w:p w14:paraId="4991AA6F" w14:textId="77777777" w:rsidR="00E51678" w:rsidRPr="00E51678" w:rsidRDefault="00E51678" w:rsidP="00E51678">
      <w:pPr>
        <w:rPr>
          <w:b/>
          <w:bCs/>
        </w:rPr>
      </w:pPr>
      <w:r w:rsidRPr="00E51678">
        <w:rPr>
          <w:b/>
          <w:bCs/>
        </w:rPr>
        <w:t>À faire vous-même 1</w:t>
      </w:r>
    </w:p>
    <w:p w14:paraId="74443744" w14:textId="77777777" w:rsidR="00E51678" w:rsidRPr="00E51678" w:rsidRDefault="00E51678" w:rsidP="00E51678">
      <w:r w:rsidRPr="00E51678">
        <w:t xml:space="preserve">En utilisant le logiciel </w:t>
      </w:r>
      <w:proofErr w:type="spellStart"/>
      <w:r w:rsidRPr="00E51678">
        <w:t>Filius</w:t>
      </w:r>
      <w:proofErr w:type="spellEnd"/>
      <w:r w:rsidRPr="00E51678">
        <w:t>, créez un réseau de 4 machines (M1, M2, M3 et M4). L'adresse IP de la machine M1 est "192.168.1.1/24", choisissez les adresses IP des machines M2, M3 et M4.</w:t>
      </w:r>
    </w:p>
    <w:p w14:paraId="78092ED3" w14:textId="77777777" w:rsidR="00E51678" w:rsidRPr="00E51678" w:rsidRDefault="00E51678" w:rsidP="00E51678">
      <w:r w:rsidRPr="00E51678">
        <w:t>Effectuez un "ping" de la machine M2 vers la machine M4.</w:t>
      </w:r>
    </w:p>
    <w:p w14:paraId="13565010" w14:textId="77777777" w:rsidR="00E51678" w:rsidRPr="00E51678" w:rsidRDefault="00E51678" w:rsidP="00E51678">
      <w:r w:rsidRPr="00E51678">
        <w:pict w14:anchorId="7D65E867">
          <v:rect id="_x0000_i1031" style="width:0;height:0" o:hralign="center" o:hrstd="t" o:hrnoshade="t" o:hr="t" fillcolor="#34495e" stroked="f"/>
        </w:pict>
      </w:r>
    </w:p>
    <w:p w14:paraId="714A2F94" w14:textId="72480F02" w:rsidR="00E51678" w:rsidRPr="00E51678" w:rsidRDefault="00E51678" w:rsidP="00E51678">
      <w:r w:rsidRPr="00E51678">
        <w:t xml:space="preserve">Dans la vidéo </w:t>
      </w:r>
      <w:r>
        <w:t>« </w:t>
      </w:r>
      <w:proofErr w:type="spellStart"/>
      <w:r>
        <w:t>filius</w:t>
      </w:r>
      <w:proofErr w:type="spellEnd"/>
      <w:r>
        <w:t xml:space="preserve"> 2 »</w:t>
      </w:r>
      <w:r w:rsidRPr="00E51678">
        <w:t>, nous allons utiliser la commande "</w:t>
      </w:r>
      <w:proofErr w:type="spellStart"/>
      <w:r w:rsidRPr="00E51678">
        <w:t>traceroute</w:t>
      </w:r>
      <w:proofErr w:type="spellEnd"/>
      <w:r w:rsidRPr="00E51678">
        <w:t xml:space="preserve">" : la commande </w:t>
      </w:r>
      <w:r>
        <w:t>« </w:t>
      </w:r>
      <w:proofErr w:type="spellStart"/>
      <w:r w:rsidRPr="00E51678">
        <w:t>traceroute</w:t>
      </w:r>
      <w:proofErr w:type="spellEnd"/>
      <w:r w:rsidRPr="00E51678">
        <w:t>" permet de suivre le chemin qu'un paquet de données va suivre pour aller d'une machine à l'autre.</w:t>
      </w:r>
    </w:p>
    <w:p w14:paraId="6D7EF32F" w14:textId="22C47412" w:rsidR="00E51678" w:rsidRDefault="00E51678">
      <w:r w:rsidRPr="00E51678">
        <w:t xml:space="preserve">Vous pouvez maintenant visionner </w:t>
      </w:r>
      <w:r>
        <w:t>cette vidéo</w:t>
      </w:r>
    </w:p>
    <w:p w14:paraId="1B6764B9" w14:textId="77777777" w:rsidR="00E51678" w:rsidRDefault="00E51678"/>
    <w:p w14:paraId="342310D4" w14:textId="77777777" w:rsidR="00E51678" w:rsidRPr="00E51678" w:rsidRDefault="00E51678" w:rsidP="00E51678">
      <w:pPr>
        <w:rPr>
          <w:b/>
          <w:bCs/>
        </w:rPr>
      </w:pPr>
      <w:r w:rsidRPr="00E51678">
        <w:rPr>
          <w:b/>
          <w:bCs/>
        </w:rPr>
        <w:t>À faire vous-même 2</w:t>
      </w:r>
    </w:p>
    <w:p w14:paraId="40495288" w14:textId="77777777" w:rsidR="00E51678" w:rsidRDefault="00E51678" w:rsidP="00E51678">
      <w:r w:rsidRPr="00E51678">
        <w:t xml:space="preserve">En utilisant le logiciel </w:t>
      </w:r>
      <w:proofErr w:type="spellStart"/>
      <w:r w:rsidRPr="00E51678">
        <w:t>Filius</w:t>
      </w:r>
      <w:proofErr w:type="spellEnd"/>
      <w:r w:rsidRPr="00E51678">
        <w:t>, créez 3 réseaux de 2 machines chacun. Ces 3 réseaux seront reliés par un routeur. Après avoir effectué toutes les opérations de configuration nécessaires, effectuez un ping entre deux machines de deux réseaux différents.</w:t>
      </w:r>
    </w:p>
    <w:p w14:paraId="588DC792" w14:textId="56ADE7D5" w:rsidR="00E51678" w:rsidRDefault="00E51678" w:rsidP="00E51678">
      <w:r>
        <w:t>Faire constater votre travail par votre professeur.</w:t>
      </w:r>
    </w:p>
    <w:p w14:paraId="6D162A35" w14:textId="77777777" w:rsidR="00E51678" w:rsidRDefault="00E51678" w:rsidP="00E51678"/>
    <w:p w14:paraId="679F6712" w14:textId="77777777" w:rsidR="00E51678" w:rsidRPr="00E51678" w:rsidRDefault="00E51678" w:rsidP="00E51678">
      <w:pPr>
        <w:rPr>
          <w:b/>
          <w:bCs/>
        </w:rPr>
      </w:pPr>
      <w:r w:rsidRPr="00E51678">
        <w:rPr>
          <w:b/>
          <w:bCs/>
        </w:rPr>
        <w:t>À faire vous-même 3</w:t>
      </w:r>
    </w:p>
    <w:p w14:paraId="69421798" w14:textId="77777777" w:rsidR="00E51678" w:rsidRPr="00E51678" w:rsidRDefault="00E51678" w:rsidP="00E51678">
      <w:r w:rsidRPr="00E51678">
        <w:t>Nous allons maintenant travailler sur un réseau plus complexe :</w:t>
      </w:r>
    </w:p>
    <w:p w14:paraId="664AC849" w14:textId="74A15111" w:rsidR="00E51678" w:rsidRPr="00E51678" w:rsidRDefault="00E51678" w:rsidP="00E51678">
      <w:r>
        <w:rPr>
          <w:noProof/>
        </w:rPr>
        <w:drawing>
          <wp:inline distT="0" distB="0" distL="0" distR="0" wp14:anchorId="097BA145" wp14:editId="079F4856">
            <wp:extent cx="5760720" cy="4485005"/>
            <wp:effectExtent l="0" t="0" r="0" b="0"/>
            <wp:docPr id="1803411677" name="Image 1" descr="re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e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485005"/>
                    </a:xfrm>
                    <a:prstGeom prst="rect">
                      <a:avLst/>
                    </a:prstGeom>
                    <a:noFill/>
                    <a:ln>
                      <a:noFill/>
                    </a:ln>
                  </pic:spPr>
                </pic:pic>
              </a:graphicData>
            </a:graphic>
          </wp:inline>
        </w:drawing>
      </w:r>
    </w:p>
    <w:p w14:paraId="635ED9B1" w14:textId="57CDEF6E" w:rsidR="00E51678" w:rsidRPr="00E51678" w:rsidRDefault="00E51678" w:rsidP="00E51678">
      <w:r w:rsidRPr="00E51678">
        <w:t xml:space="preserve">À l'aide du logiciel </w:t>
      </w:r>
      <w:proofErr w:type="spellStart"/>
      <w:r w:rsidRPr="00E51678">
        <w:t>Filius</w:t>
      </w:r>
      <w:proofErr w:type="spellEnd"/>
      <w:r w:rsidRPr="00E51678">
        <w:t>, ouvrez le fichier </w:t>
      </w:r>
      <w:r>
        <w:t xml:space="preserve">[activité </w:t>
      </w:r>
      <w:r w:rsidR="00AE1C73">
        <w:t>3</w:t>
      </w:r>
      <w:r>
        <w:t>]</w:t>
      </w:r>
    </w:p>
    <w:p w14:paraId="48D2592E" w14:textId="77777777" w:rsidR="00E51678" w:rsidRPr="00E51678" w:rsidRDefault="00E51678" w:rsidP="00E51678">
      <w:r w:rsidRPr="00E51678">
        <w:t>Faites un "</w:t>
      </w:r>
      <w:proofErr w:type="spellStart"/>
      <w:r w:rsidRPr="00E51678">
        <w:t>traceroute</w:t>
      </w:r>
      <w:proofErr w:type="spellEnd"/>
      <w:r w:rsidRPr="00E51678">
        <w:t>" entre l'ordinateur M14 et l'ordinateur M9 (n'oubliez pas de faire un "ipconfig" sur la machine M9 afin d'obtenir son adresse IP). Notez le chemin parcouru pour aller de la machine M14 à la machine M9.</w:t>
      </w:r>
    </w:p>
    <w:p w14:paraId="48B4198B" w14:textId="77777777" w:rsidR="00E51678" w:rsidRDefault="00E51678" w:rsidP="00E51678">
      <w:r w:rsidRPr="00E51678">
        <w:t>Supprimez le câble réseau qui relie le routeur F au routeur E (simulation de panne), refaites un "</w:t>
      </w:r>
      <w:proofErr w:type="spellStart"/>
      <w:r w:rsidRPr="00E51678">
        <w:t>traceroute</w:t>
      </w:r>
      <w:proofErr w:type="spellEnd"/>
      <w:r w:rsidRPr="00E51678">
        <w:t xml:space="preserve">" entre M14 et M9. Que constatez-vous ? (ATTENTION : cela peut ne pas fonctionner du premier coup, car la mise à jour des tables de routage n'est pas immédiate : vous pouvez essayer de faire un ping entre M14 et M9, si cela ne fonctionne pas (timeout), attendez quelques secondes et recommencez. Une fois que le ping fonctionne, vous pouvez faire le </w:t>
      </w:r>
      <w:proofErr w:type="spellStart"/>
      <w:r w:rsidRPr="00E51678">
        <w:t>traceroute</w:t>
      </w:r>
      <w:proofErr w:type="spellEnd"/>
      <w:r w:rsidRPr="00E51678">
        <w:t>).</w:t>
      </w:r>
    </w:p>
    <w:p w14:paraId="0B0BC9E1" w14:textId="5C96C80C" w:rsidR="00AE1C73" w:rsidRPr="00E51678" w:rsidRDefault="00AE1C73" w:rsidP="00E51678">
      <w:r>
        <w:t>Faire constater votre travail par votre professeur.</w:t>
      </w:r>
    </w:p>
    <w:p w14:paraId="6DE86ADB" w14:textId="77777777" w:rsidR="00E51678" w:rsidRDefault="00E51678"/>
    <w:sectPr w:rsidR="00E51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A413F"/>
    <w:multiLevelType w:val="multilevel"/>
    <w:tmpl w:val="82A4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BE042E"/>
    <w:multiLevelType w:val="multilevel"/>
    <w:tmpl w:val="2FAA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849011">
    <w:abstractNumId w:val="1"/>
  </w:num>
  <w:num w:numId="2" w16cid:durableId="189878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78"/>
    <w:rsid w:val="000356CD"/>
    <w:rsid w:val="00305BFC"/>
    <w:rsid w:val="007C2FD3"/>
    <w:rsid w:val="00930E3F"/>
    <w:rsid w:val="00AE1C73"/>
    <w:rsid w:val="00E51678"/>
    <w:rsid w:val="00F85E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EEE3"/>
  <w15:chartTrackingRefBased/>
  <w15:docId w15:val="{B64E29D2-6097-42D2-9E55-2BECB311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1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1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167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167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5167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167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167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167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167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6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16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167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16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16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16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16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16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1678"/>
    <w:rPr>
      <w:rFonts w:eastAsiaTheme="majorEastAsia" w:cstheme="majorBidi"/>
      <w:color w:val="272727" w:themeColor="text1" w:themeTint="D8"/>
    </w:rPr>
  </w:style>
  <w:style w:type="paragraph" w:styleId="Titre">
    <w:name w:val="Title"/>
    <w:basedOn w:val="Normal"/>
    <w:next w:val="Normal"/>
    <w:link w:val="TitreCar"/>
    <w:uiPriority w:val="10"/>
    <w:qFormat/>
    <w:rsid w:val="00E51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16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167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167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1678"/>
    <w:pPr>
      <w:spacing w:before="160"/>
      <w:jc w:val="center"/>
    </w:pPr>
    <w:rPr>
      <w:i/>
      <w:iCs/>
      <w:color w:val="404040" w:themeColor="text1" w:themeTint="BF"/>
    </w:rPr>
  </w:style>
  <w:style w:type="character" w:customStyle="1" w:styleId="CitationCar">
    <w:name w:val="Citation Car"/>
    <w:basedOn w:val="Policepardfaut"/>
    <w:link w:val="Citation"/>
    <w:uiPriority w:val="29"/>
    <w:rsid w:val="00E51678"/>
    <w:rPr>
      <w:i/>
      <w:iCs/>
      <w:color w:val="404040" w:themeColor="text1" w:themeTint="BF"/>
    </w:rPr>
  </w:style>
  <w:style w:type="paragraph" w:styleId="Paragraphedeliste">
    <w:name w:val="List Paragraph"/>
    <w:basedOn w:val="Normal"/>
    <w:uiPriority w:val="34"/>
    <w:qFormat/>
    <w:rsid w:val="00E51678"/>
    <w:pPr>
      <w:ind w:left="720"/>
      <w:contextualSpacing/>
    </w:pPr>
  </w:style>
  <w:style w:type="character" w:styleId="Accentuationintense">
    <w:name w:val="Intense Emphasis"/>
    <w:basedOn w:val="Policepardfaut"/>
    <w:uiPriority w:val="21"/>
    <w:qFormat/>
    <w:rsid w:val="00E51678"/>
    <w:rPr>
      <w:i/>
      <w:iCs/>
      <w:color w:val="0F4761" w:themeColor="accent1" w:themeShade="BF"/>
    </w:rPr>
  </w:style>
  <w:style w:type="paragraph" w:styleId="Citationintense">
    <w:name w:val="Intense Quote"/>
    <w:basedOn w:val="Normal"/>
    <w:next w:val="Normal"/>
    <w:link w:val="CitationintenseCar"/>
    <w:uiPriority w:val="30"/>
    <w:qFormat/>
    <w:rsid w:val="00E51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1678"/>
    <w:rPr>
      <w:i/>
      <w:iCs/>
      <w:color w:val="0F4761" w:themeColor="accent1" w:themeShade="BF"/>
    </w:rPr>
  </w:style>
  <w:style w:type="character" w:styleId="Rfrenceintense">
    <w:name w:val="Intense Reference"/>
    <w:basedOn w:val="Policepardfaut"/>
    <w:uiPriority w:val="32"/>
    <w:qFormat/>
    <w:rsid w:val="00E51678"/>
    <w:rPr>
      <w:b/>
      <w:bCs/>
      <w:smallCaps/>
      <w:color w:val="0F4761" w:themeColor="accent1" w:themeShade="BF"/>
      <w:spacing w:val="5"/>
    </w:rPr>
  </w:style>
  <w:style w:type="character" w:styleId="Lienhypertexte">
    <w:name w:val="Hyperlink"/>
    <w:basedOn w:val="Policepardfaut"/>
    <w:uiPriority w:val="99"/>
    <w:unhideWhenUsed/>
    <w:rsid w:val="00E51678"/>
    <w:rPr>
      <w:color w:val="467886" w:themeColor="hyperlink"/>
      <w:u w:val="single"/>
    </w:rPr>
  </w:style>
  <w:style w:type="character" w:styleId="Mentionnonrsolue">
    <w:name w:val="Unresolved Mention"/>
    <w:basedOn w:val="Policepardfaut"/>
    <w:uiPriority w:val="99"/>
    <w:semiHidden/>
    <w:unhideWhenUsed/>
    <w:rsid w:val="00E5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40320">
      <w:bodyDiv w:val="1"/>
      <w:marLeft w:val="0"/>
      <w:marRight w:val="0"/>
      <w:marTop w:val="0"/>
      <w:marBottom w:val="0"/>
      <w:divBdr>
        <w:top w:val="none" w:sz="0" w:space="0" w:color="auto"/>
        <w:left w:val="none" w:sz="0" w:space="0" w:color="auto"/>
        <w:bottom w:val="none" w:sz="0" w:space="0" w:color="auto"/>
        <w:right w:val="none" w:sz="0" w:space="0" w:color="auto"/>
      </w:divBdr>
    </w:div>
    <w:div w:id="773522380">
      <w:bodyDiv w:val="1"/>
      <w:marLeft w:val="0"/>
      <w:marRight w:val="0"/>
      <w:marTop w:val="0"/>
      <w:marBottom w:val="0"/>
      <w:divBdr>
        <w:top w:val="none" w:sz="0" w:space="0" w:color="auto"/>
        <w:left w:val="none" w:sz="0" w:space="0" w:color="auto"/>
        <w:bottom w:val="none" w:sz="0" w:space="0" w:color="auto"/>
        <w:right w:val="none" w:sz="0" w:space="0" w:color="auto"/>
      </w:divBdr>
    </w:div>
    <w:div w:id="954797064">
      <w:bodyDiv w:val="1"/>
      <w:marLeft w:val="0"/>
      <w:marRight w:val="0"/>
      <w:marTop w:val="0"/>
      <w:marBottom w:val="0"/>
      <w:divBdr>
        <w:top w:val="none" w:sz="0" w:space="0" w:color="auto"/>
        <w:left w:val="none" w:sz="0" w:space="0" w:color="auto"/>
        <w:bottom w:val="none" w:sz="0" w:space="0" w:color="auto"/>
        <w:right w:val="none" w:sz="0" w:space="0" w:color="auto"/>
      </w:divBdr>
    </w:div>
    <w:div w:id="1031371542">
      <w:bodyDiv w:val="1"/>
      <w:marLeft w:val="0"/>
      <w:marRight w:val="0"/>
      <w:marTop w:val="0"/>
      <w:marBottom w:val="0"/>
      <w:divBdr>
        <w:top w:val="none" w:sz="0" w:space="0" w:color="auto"/>
        <w:left w:val="none" w:sz="0" w:space="0" w:color="auto"/>
        <w:bottom w:val="none" w:sz="0" w:space="0" w:color="auto"/>
        <w:right w:val="none" w:sz="0" w:space="0" w:color="auto"/>
      </w:divBdr>
    </w:div>
    <w:div w:id="1216812806">
      <w:bodyDiv w:val="1"/>
      <w:marLeft w:val="0"/>
      <w:marRight w:val="0"/>
      <w:marTop w:val="0"/>
      <w:marBottom w:val="0"/>
      <w:divBdr>
        <w:top w:val="none" w:sz="0" w:space="0" w:color="auto"/>
        <w:left w:val="none" w:sz="0" w:space="0" w:color="auto"/>
        <w:bottom w:val="none" w:sz="0" w:space="0" w:color="auto"/>
        <w:right w:val="none" w:sz="0" w:space="0" w:color="auto"/>
      </w:divBdr>
    </w:div>
    <w:div w:id="1240670705">
      <w:bodyDiv w:val="1"/>
      <w:marLeft w:val="0"/>
      <w:marRight w:val="0"/>
      <w:marTop w:val="0"/>
      <w:marBottom w:val="0"/>
      <w:divBdr>
        <w:top w:val="none" w:sz="0" w:space="0" w:color="auto"/>
        <w:left w:val="none" w:sz="0" w:space="0" w:color="auto"/>
        <w:bottom w:val="none" w:sz="0" w:space="0" w:color="auto"/>
        <w:right w:val="none" w:sz="0" w:space="0" w:color="auto"/>
      </w:divBdr>
    </w:div>
    <w:div w:id="1350597145">
      <w:bodyDiv w:val="1"/>
      <w:marLeft w:val="0"/>
      <w:marRight w:val="0"/>
      <w:marTop w:val="0"/>
      <w:marBottom w:val="0"/>
      <w:divBdr>
        <w:top w:val="none" w:sz="0" w:space="0" w:color="auto"/>
        <w:left w:val="none" w:sz="0" w:space="0" w:color="auto"/>
        <w:bottom w:val="none" w:sz="0" w:space="0" w:color="auto"/>
        <w:right w:val="none" w:sz="0" w:space="0" w:color="auto"/>
      </w:divBdr>
    </w:div>
    <w:div w:id="1599831113">
      <w:bodyDiv w:val="1"/>
      <w:marLeft w:val="0"/>
      <w:marRight w:val="0"/>
      <w:marTop w:val="0"/>
      <w:marBottom w:val="0"/>
      <w:divBdr>
        <w:top w:val="none" w:sz="0" w:space="0" w:color="auto"/>
        <w:left w:val="none" w:sz="0" w:space="0" w:color="auto"/>
        <w:bottom w:val="none" w:sz="0" w:space="0" w:color="auto"/>
        <w:right w:val="none" w:sz="0" w:space="0" w:color="auto"/>
      </w:divBdr>
    </w:div>
    <w:div w:id="1853952234">
      <w:bodyDiv w:val="1"/>
      <w:marLeft w:val="0"/>
      <w:marRight w:val="0"/>
      <w:marTop w:val="0"/>
      <w:marBottom w:val="0"/>
      <w:divBdr>
        <w:top w:val="none" w:sz="0" w:space="0" w:color="auto"/>
        <w:left w:val="none" w:sz="0" w:space="0" w:color="auto"/>
        <w:bottom w:val="none" w:sz="0" w:space="0" w:color="auto"/>
        <w:right w:val="none" w:sz="0" w:space="0" w:color="auto"/>
      </w:divBdr>
    </w:div>
    <w:div w:id="201032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476</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2</cp:revision>
  <dcterms:created xsi:type="dcterms:W3CDTF">2024-09-19T08:14:00Z</dcterms:created>
  <dcterms:modified xsi:type="dcterms:W3CDTF">2024-09-19T08:39:00Z</dcterms:modified>
</cp:coreProperties>
</file>